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3D8E" w14:textId="0261DF34" w:rsidR="00AA2E4C" w:rsidRPr="009A11B1" w:rsidRDefault="00AA2E4C" w:rsidP="00AA2E4C">
      <w:pPr>
        <w:rPr>
          <w:rFonts w:cstheme="minorHAnsi"/>
          <w:color w:val="000000" w:themeColor="text1"/>
          <w:sz w:val="24"/>
          <w:szCs w:val="24"/>
        </w:rPr>
      </w:pPr>
      <w:r w:rsidRPr="009A11B1">
        <w:rPr>
          <w:rFonts w:cstheme="minorHAnsi"/>
          <w:color w:val="000000" w:themeColor="text1"/>
          <w:sz w:val="24"/>
          <w:szCs w:val="24"/>
        </w:rPr>
        <w:t>Suffolk Extension Master Gardener</w:t>
      </w:r>
      <w:r w:rsidR="00603941">
        <w:rPr>
          <w:rFonts w:cstheme="minorHAnsi"/>
          <w:color w:val="000000" w:themeColor="text1"/>
          <w:sz w:val="24"/>
          <w:szCs w:val="24"/>
        </w:rPr>
        <w:t>s</w:t>
      </w:r>
      <w:r w:rsidRPr="009A11B1">
        <w:rPr>
          <w:rFonts w:cstheme="minorHAnsi"/>
          <w:color w:val="000000" w:themeColor="text1"/>
          <w:sz w:val="24"/>
          <w:szCs w:val="24"/>
        </w:rPr>
        <w:t xml:space="preserve"> Association</w:t>
      </w:r>
    </w:p>
    <w:p w14:paraId="579D5C41" w14:textId="77777777" w:rsidR="0066027C" w:rsidRPr="009A11B1" w:rsidRDefault="0066027C" w:rsidP="00AA2E4C">
      <w:pPr>
        <w:rPr>
          <w:rFonts w:cstheme="minorHAnsi"/>
          <w:color w:val="000000" w:themeColor="text1"/>
          <w:sz w:val="24"/>
          <w:szCs w:val="24"/>
        </w:rPr>
      </w:pPr>
      <w:r w:rsidRPr="009A11B1">
        <w:rPr>
          <w:rFonts w:cstheme="minorHAnsi"/>
          <w:color w:val="000000" w:themeColor="text1"/>
          <w:sz w:val="24"/>
          <w:szCs w:val="24"/>
        </w:rPr>
        <w:t>P.O. Box 126, Suffolk VA 23439</w:t>
      </w:r>
    </w:p>
    <w:p w14:paraId="62162F39" w14:textId="63C1E276" w:rsidR="00AA2E4C" w:rsidRPr="009A11B1" w:rsidRDefault="002D43FC" w:rsidP="00AA2E4C">
      <w:pPr>
        <w:rPr>
          <w:rFonts w:cstheme="minorHAnsi"/>
          <w:color w:val="000000" w:themeColor="text1"/>
          <w:sz w:val="24"/>
          <w:szCs w:val="24"/>
        </w:rPr>
      </w:pPr>
      <w:hyperlink r:id="rId6" w:history="1">
        <w:r w:rsidRPr="009A11B1">
          <w:rPr>
            <w:rStyle w:val="Hyperlink"/>
            <w:rFonts w:cstheme="minorHAnsi"/>
            <w:color w:val="000000" w:themeColor="text1"/>
            <w:sz w:val="24"/>
            <w:szCs w:val="24"/>
          </w:rPr>
          <w:t>SuffolkMG@gmail.com</w:t>
        </w:r>
      </w:hyperlink>
    </w:p>
    <w:p w14:paraId="214F8BD7" w14:textId="77777777" w:rsidR="002D43FC" w:rsidRPr="009A11B1" w:rsidRDefault="002D43FC" w:rsidP="00AA2E4C">
      <w:pPr>
        <w:rPr>
          <w:rFonts w:cstheme="minorHAnsi"/>
          <w:color w:val="000000" w:themeColor="text1"/>
          <w:sz w:val="24"/>
          <w:szCs w:val="24"/>
        </w:rPr>
      </w:pPr>
    </w:p>
    <w:p w14:paraId="081E9838" w14:textId="77777777" w:rsidR="00AA2E4C" w:rsidRPr="009A11B1" w:rsidRDefault="00AA2E4C" w:rsidP="00AA2E4C">
      <w:pPr>
        <w:rPr>
          <w:rFonts w:cstheme="minorHAnsi"/>
          <w:color w:val="000000" w:themeColor="text1"/>
          <w:sz w:val="24"/>
          <w:szCs w:val="24"/>
        </w:rPr>
      </w:pPr>
      <w:r w:rsidRPr="009A11B1">
        <w:rPr>
          <w:rFonts w:cstheme="minorHAnsi"/>
          <w:color w:val="000000" w:themeColor="text1"/>
          <w:sz w:val="24"/>
          <w:szCs w:val="24"/>
        </w:rPr>
        <w:t>Scholarship Application Form Instructions</w:t>
      </w:r>
    </w:p>
    <w:p w14:paraId="5CAD64D3" w14:textId="409C9AA7" w:rsidR="00AA2E4C" w:rsidRPr="009A11B1" w:rsidRDefault="00AA2E4C" w:rsidP="001A4EA8">
      <w:pPr>
        <w:rPr>
          <w:rFonts w:cstheme="minorHAnsi"/>
          <w:color w:val="000000" w:themeColor="text1"/>
          <w:sz w:val="24"/>
          <w:szCs w:val="24"/>
        </w:rPr>
      </w:pPr>
      <w:r w:rsidRPr="009A11B1">
        <w:rPr>
          <w:rFonts w:cstheme="minorHAnsi"/>
          <w:color w:val="000000" w:themeColor="text1"/>
          <w:sz w:val="24"/>
          <w:szCs w:val="24"/>
        </w:rPr>
        <w:t>1. This document is to affirm the establishment of the Suffolk Extension Master Gardeners Association Scholarship. The objective is to assist in the education of a student’s career in areas related to the goals of the Association</w:t>
      </w:r>
      <w:r w:rsidR="002D43FC" w:rsidRPr="009A11B1">
        <w:rPr>
          <w:rFonts w:cstheme="minorHAnsi"/>
          <w:color w:val="000000" w:themeColor="text1"/>
          <w:sz w:val="24"/>
          <w:szCs w:val="24"/>
        </w:rPr>
        <w:t>,</w:t>
      </w:r>
      <w:r w:rsidRPr="009A11B1">
        <w:rPr>
          <w:rFonts w:cstheme="minorHAnsi"/>
          <w:color w:val="000000" w:themeColor="text1"/>
          <w:sz w:val="24"/>
          <w:szCs w:val="24"/>
        </w:rPr>
        <w:t xml:space="preserve"> dedicated to encourage and promote environmentally sound horticulture practices through sustainable</w:t>
      </w:r>
      <w:r w:rsidR="009A11B1" w:rsidRPr="009A11B1">
        <w:rPr>
          <w:rFonts w:cstheme="minorHAnsi"/>
          <w:color w:val="000000" w:themeColor="text1"/>
          <w:sz w:val="24"/>
          <w:szCs w:val="24"/>
        </w:rPr>
        <w:t xml:space="preserve"> landscape</w:t>
      </w:r>
      <w:r w:rsidRPr="009A11B1">
        <w:rPr>
          <w:rFonts w:cstheme="minorHAnsi"/>
          <w:color w:val="000000" w:themeColor="text1"/>
          <w:sz w:val="24"/>
          <w:szCs w:val="24"/>
        </w:rPr>
        <w:t xml:space="preserve"> management </w:t>
      </w:r>
      <w:r w:rsidR="009A11B1" w:rsidRPr="009A11B1">
        <w:rPr>
          <w:rFonts w:cstheme="minorHAnsi"/>
          <w:color w:val="000000" w:themeColor="text1"/>
          <w:sz w:val="24"/>
          <w:szCs w:val="24"/>
        </w:rPr>
        <w:t xml:space="preserve">as an educational outreach of </w:t>
      </w:r>
      <w:r w:rsidR="002D43FC" w:rsidRPr="009A11B1">
        <w:rPr>
          <w:rFonts w:cstheme="minorHAnsi"/>
          <w:color w:val="000000" w:themeColor="text1"/>
          <w:sz w:val="24"/>
          <w:szCs w:val="24"/>
        </w:rPr>
        <w:t>Virginia Cooperative E</w:t>
      </w:r>
      <w:r w:rsidR="009A11B1" w:rsidRPr="009A11B1">
        <w:rPr>
          <w:rFonts w:cstheme="minorHAnsi"/>
          <w:color w:val="000000" w:themeColor="text1"/>
          <w:sz w:val="24"/>
          <w:szCs w:val="24"/>
        </w:rPr>
        <w:t>xtension</w:t>
      </w:r>
      <w:r w:rsidRPr="009A11B1">
        <w:rPr>
          <w:rFonts w:cstheme="minorHAnsi"/>
          <w:color w:val="000000" w:themeColor="text1"/>
          <w:sz w:val="24"/>
          <w:szCs w:val="24"/>
        </w:rPr>
        <w:t>.</w:t>
      </w:r>
    </w:p>
    <w:p w14:paraId="0301CF45" w14:textId="4E961235" w:rsidR="00AA2E4C" w:rsidRPr="009A11B1" w:rsidRDefault="001A4EA8" w:rsidP="00AA2E4C">
      <w:pPr>
        <w:rPr>
          <w:rFonts w:cstheme="minorHAnsi"/>
          <w:color w:val="000000" w:themeColor="text1"/>
          <w:sz w:val="24"/>
          <w:szCs w:val="24"/>
        </w:rPr>
      </w:pPr>
      <w:r w:rsidRPr="009A11B1">
        <w:rPr>
          <w:rFonts w:cstheme="minorHAnsi"/>
          <w:color w:val="000000" w:themeColor="text1"/>
          <w:sz w:val="24"/>
          <w:szCs w:val="24"/>
        </w:rPr>
        <w:t>2</w:t>
      </w:r>
      <w:r w:rsidR="00AA2E4C" w:rsidRPr="009A11B1">
        <w:rPr>
          <w:rFonts w:cstheme="minorHAnsi"/>
          <w:color w:val="000000" w:themeColor="text1"/>
          <w:sz w:val="24"/>
          <w:szCs w:val="24"/>
        </w:rPr>
        <w:t>. The following criteria shall be met to determine eligibility of an Applicant to receive the Scholarship.</w:t>
      </w:r>
    </w:p>
    <w:p w14:paraId="77792AA8" w14:textId="3E44A43D"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 xml:space="preserve">a. </w:t>
      </w:r>
      <w:r w:rsidR="001A4EA8" w:rsidRPr="009A11B1">
        <w:rPr>
          <w:rFonts w:cstheme="minorHAnsi"/>
          <w:color w:val="000000" w:themeColor="text1"/>
          <w:sz w:val="24"/>
          <w:szCs w:val="24"/>
        </w:rPr>
        <w:t>T</w:t>
      </w:r>
      <w:r w:rsidRPr="009A11B1">
        <w:rPr>
          <w:rFonts w:cstheme="minorHAnsi"/>
          <w:color w:val="000000" w:themeColor="text1"/>
          <w:sz w:val="24"/>
          <w:szCs w:val="24"/>
        </w:rPr>
        <w:t xml:space="preserve">he student </w:t>
      </w:r>
      <w:r w:rsidR="001A4EA8" w:rsidRPr="009A11B1">
        <w:rPr>
          <w:rFonts w:cstheme="minorHAnsi"/>
          <w:color w:val="000000" w:themeColor="text1"/>
          <w:sz w:val="24"/>
          <w:szCs w:val="24"/>
        </w:rPr>
        <w:t>must be a graduate of a Suffolk Public High School</w:t>
      </w:r>
      <w:r w:rsidR="00F97851" w:rsidRPr="009A11B1">
        <w:rPr>
          <w:rFonts w:cstheme="minorHAnsi"/>
          <w:color w:val="000000" w:themeColor="text1"/>
          <w:sz w:val="24"/>
          <w:szCs w:val="24"/>
        </w:rPr>
        <w:t xml:space="preserve"> or home school with residence in Suffolk.</w:t>
      </w:r>
    </w:p>
    <w:p w14:paraId="65876C75" w14:textId="01AF8430"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b. The student must have maintained a good academic standing</w:t>
      </w:r>
      <w:r w:rsidR="006648DF" w:rsidRPr="009A11B1">
        <w:rPr>
          <w:rFonts w:cstheme="minorHAnsi"/>
          <w:color w:val="000000" w:themeColor="text1"/>
          <w:sz w:val="24"/>
          <w:szCs w:val="24"/>
        </w:rPr>
        <w:t xml:space="preserve">, 3.0 overall </w:t>
      </w:r>
      <w:proofErr w:type="spellStart"/>
      <w:r w:rsidR="006648DF" w:rsidRPr="009A11B1">
        <w:rPr>
          <w:rFonts w:cstheme="minorHAnsi"/>
          <w:color w:val="000000" w:themeColor="text1"/>
          <w:sz w:val="24"/>
          <w:szCs w:val="24"/>
        </w:rPr>
        <w:t>g.p.a.</w:t>
      </w:r>
      <w:proofErr w:type="spellEnd"/>
      <w:r w:rsidR="009A11B1" w:rsidRPr="009A11B1">
        <w:rPr>
          <w:rFonts w:cstheme="minorHAnsi"/>
          <w:color w:val="000000" w:themeColor="text1"/>
          <w:sz w:val="24"/>
          <w:szCs w:val="24"/>
        </w:rPr>
        <w:t xml:space="preserve"> or above</w:t>
      </w:r>
      <w:r w:rsidR="006648DF" w:rsidRPr="009A11B1">
        <w:rPr>
          <w:rFonts w:cstheme="minorHAnsi"/>
          <w:color w:val="000000" w:themeColor="text1"/>
          <w:sz w:val="24"/>
          <w:szCs w:val="24"/>
        </w:rPr>
        <w:t>, and</w:t>
      </w:r>
      <w:r w:rsidRPr="009A11B1">
        <w:rPr>
          <w:rFonts w:cstheme="minorHAnsi"/>
          <w:color w:val="000000" w:themeColor="text1"/>
          <w:sz w:val="24"/>
          <w:szCs w:val="24"/>
        </w:rPr>
        <w:t xml:space="preserve"> have been accepted into or currently attending an</w:t>
      </w:r>
      <w:r w:rsidR="001A4EA8" w:rsidRPr="009A11B1">
        <w:rPr>
          <w:rFonts w:cstheme="minorHAnsi"/>
          <w:color w:val="000000" w:themeColor="text1"/>
          <w:sz w:val="24"/>
          <w:szCs w:val="24"/>
        </w:rPr>
        <w:t xml:space="preserve"> </w:t>
      </w:r>
      <w:r w:rsidRPr="009A11B1">
        <w:rPr>
          <w:rFonts w:cstheme="minorHAnsi"/>
          <w:color w:val="000000" w:themeColor="text1"/>
          <w:sz w:val="24"/>
          <w:szCs w:val="24"/>
        </w:rPr>
        <w:t>accredited college, university</w:t>
      </w:r>
      <w:r w:rsidR="009A11B1" w:rsidRPr="009A11B1">
        <w:rPr>
          <w:rFonts w:cstheme="minorHAnsi"/>
          <w:color w:val="000000" w:themeColor="text1"/>
          <w:sz w:val="24"/>
          <w:szCs w:val="24"/>
        </w:rPr>
        <w:t>,</w:t>
      </w:r>
      <w:r w:rsidRPr="009A11B1">
        <w:rPr>
          <w:rFonts w:cstheme="minorHAnsi"/>
          <w:color w:val="000000" w:themeColor="text1"/>
          <w:sz w:val="24"/>
          <w:szCs w:val="24"/>
        </w:rPr>
        <w:t xml:space="preserve"> or technical school, pursing an appropriate course of study. Appropriate courses for</w:t>
      </w:r>
      <w:r w:rsidR="001A4EA8" w:rsidRPr="009A11B1">
        <w:rPr>
          <w:rFonts w:cstheme="minorHAnsi"/>
          <w:color w:val="000000" w:themeColor="text1"/>
          <w:sz w:val="24"/>
          <w:szCs w:val="24"/>
        </w:rPr>
        <w:t xml:space="preserve"> </w:t>
      </w:r>
      <w:r w:rsidRPr="009A11B1">
        <w:rPr>
          <w:rFonts w:cstheme="minorHAnsi"/>
          <w:color w:val="000000" w:themeColor="text1"/>
          <w:sz w:val="24"/>
          <w:szCs w:val="24"/>
        </w:rPr>
        <w:t xml:space="preserve">student therefore must stress subjects related to </w:t>
      </w:r>
      <w:r w:rsidR="001A4EA8" w:rsidRPr="009A11B1">
        <w:rPr>
          <w:rFonts w:cstheme="minorHAnsi"/>
          <w:color w:val="000000" w:themeColor="text1"/>
          <w:sz w:val="24"/>
          <w:szCs w:val="24"/>
        </w:rPr>
        <w:t xml:space="preserve">horticulture, </w:t>
      </w:r>
      <w:r w:rsidRPr="009A11B1">
        <w:rPr>
          <w:rFonts w:cstheme="minorHAnsi"/>
          <w:color w:val="000000" w:themeColor="text1"/>
          <w:sz w:val="24"/>
          <w:szCs w:val="24"/>
        </w:rPr>
        <w:t>conservation</w:t>
      </w:r>
      <w:r w:rsidR="009A11B1" w:rsidRPr="009A11B1">
        <w:rPr>
          <w:rFonts w:cstheme="minorHAnsi"/>
          <w:color w:val="000000" w:themeColor="text1"/>
          <w:sz w:val="24"/>
          <w:szCs w:val="24"/>
        </w:rPr>
        <w:t>,</w:t>
      </w:r>
      <w:r w:rsidRPr="009A11B1">
        <w:rPr>
          <w:rFonts w:cstheme="minorHAnsi"/>
          <w:color w:val="000000" w:themeColor="text1"/>
          <w:sz w:val="24"/>
          <w:szCs w:val="24"/>
        </w:rPr>
        <w:t xml:space="preserve"> </w:t>
      </w:r>
      <w:r w:rsidR="009A11B1" w:rsidRPr="009A11B1">
        <w:rPr>
          <w:rFonts w:cstheme="minorHAnsi"/>
          <w:color w:val="000000" w:themeColor="text1"/>
          <w:sz w:val="24"/>
          <w:szCs w:val="24"/>
        </w:rPr>
        <w:t>or</w:t>
      </w:r>
      <w:r w:rsidRPr="009A11B1">
        <w:rPr>
          <w:rFonts w:cstheme="minorHAnsi"/>
          <w:color w:val="000000" w:themeColor="text1"/>
          <w:sz w:val="24"/>
          <w:szCs w:val="24"/>
        </w:rPr>
        <w:t xml:space="preserve"> the environment.</w:t>
      </w:r>
    </w:p>
    <w:p w14:paraId="42B30E9C" w14:textId="73D7062C"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 xml:space="preserve">c. It is preferred that the student has been active in environmental and conservation concerns; i.e. </w:t>
      </w:r>
      <w:r w:rsidR="001A4EA8" w:rsidRPr="009A11B1">
        <w:rPr>
          <w:rFonts w:cstheme="minorHAnsi"/>
          <w:color w:val="000000" w:themeColor="text1"/>
          <w:sz w:val="24"/>
          <w:szCs w:val="24"/>
        </w:rPr>
        <w:t xml:space="preserve">Biology Club, Environmental Club, </w:t>
      </w:r>
      <w:r w:rsidR="00367CDB" w:rsidRPr="009A11B1">
        <w:rPr>
          <w:rFonts w:cstheme="minorHAnsi"/>
          <w:color w:val="000000" w:themeColor="text1"/>
          <w:sz w:val="24"/>
          <w:szCs w:val="24"/>
        </w:rPr>
        <w:t xml:space="preserve">Future Teacher Club, </w:t>
      </w:r>
      <w:r w:rsidRPr="009A11B1">
        <w:rPr>
          <w:rFonts w:cstheme="minorHAnsi"/>
          <w:color w:val="000000" w:themeColor="text1"/>
          <w:sz w:val="24"/>
          <w:szCs w:val="24"/>
        </w:rPr>
        <w:t>4H, BSA, GSA, Save the</w:t>
      </w:r>
      <w:r w:rsidR="001A4EA8" w:rsidRPr="009A11B1">
        <w:rPr>
          <w:rFonts w:cstheme="minorHAnsi"/>
          <w:color w:val="000000" w:themeColor="text1"/>
          <w:sz w:val="24"/>
          <w:szCs w:val="24"/>
        </w:rPr>
        <w:t xml:space="preserve"> </w:t>
      </w:r>
      <w:r w:rsidRPr="009A11B1">
        <w:rPr>
          <w:rFonts w:cstheme="minorHAnsi"/>
          <w:color w:val="000000" w:themeColor="text1"/>
          <w:sz w:val="24"/>
          <w:szCs w:val="24"/>
        </w:rPr>
        <w:t xml:space="preserve">Bay, </w:t>
      </w:r>
      <w:r w:rsidR="006648DF" w:rsidRPr="009A11B1">
        <w:rPr>
          <w:rFonts w:cstheme="minorHAnsi"/>
          <w:color w:val="000000" w:themeColor="text1"/>
          <w:sz w:val="24"/>
          <w:szCs w:val="24"/>
        </w:rPr>
        <w:t xml:space="preserve">Hope of Suffolk, NRPA, </w:t>
      </w:r>
      <w:r w:rsidRPr="009A11B1">
        <w:rPr>
          <w:rFonts w:cstheme="minorHAnsi"/>
          <w:color w:val="000000" w:themeColor="text1"/>
          <w:sz w:val="24"/>
          <w:szCs w:val="24"/>
        </w:rPr>
        <w:t>etc.</w:t>
      </w:r>
    </w:p>
    <w:p w14:paraId="6A4441BF" w14:textId="456EE1E8"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 xml:space="preserve">d. The student shall be strong in traits which amplify high moral character, such as honesty, reliability, perseverance, </w:t>
      </w:r>
      <w:r w:rsidR="00367CDB" w:rsidRPr="009A11B1">
        <w:rPr>
          <w:rFonts w:cstheme="minorHAnsi"/>
          <w:color w:val="000000" w:themeColor="text1"/>
          <w:sz w:val="24"/>
          <w:szCs w:val="24"/>
        </w:rPr>
        <w:t>self-control</w:t>
      </w:r>
      <w:r w:rsidRPr="009A11B1">
        <w:rPr>
          <w:rFonts w:cstheme="minorHAnsi"/>
          <w:color w:val="000000" w:themeColor="text1"/>
          <w:sz w:val="24"/>
          <w:szCs w:val="24"/>
        </w:rPr>
        <w:t>, courage</w:t>
      </w:r>
      <w:r w:rsidR="009A11B1" w:rsidRPr="009A11B1">
        <w:rPr>
          <w:rFonts w:cstheme="minorHAnsi"/>
          <w:color w:val="000000" w:themeColor="text1"/>
          <w:sz w:val="24"/>
          <w:szCs w:val="24"/>
        </w:rPr>
        <w:t>,</w:t>
      </w:r>
      <w:r w:rsidRPr="009A11B1">
        <w:rPr>
          <w:rFonts w:cstheme="minorHAnsi"/>
          <w:color w:val="000000" w:themeColor="text1"/>
          <w:sz w:val="24"/>
          <w:szCs w:val="24"/>
        </w:rPr>
        <w:t xml:space="preserve"> and the concern for others and the environment.</w:t>
      </w:r>
    </w:p>
    <w:p w14:paraId="3EA86E37" w14:textId="49DD4B2A"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e. It is understood that if the recipient should voluntarily discontinue his or her studies or be dismissed for any reason before</w:t>
      </w:r>
      <w:r w:rsidR="00367CDB" w:rsidRPr="009A11B1">
        <w:rPr>
          <w:rFonts w:cstheme="minorHAnsi"/>
          <w:color w:val="000000" w:themeColor="text1"/>
          <w:sz w:val="24"/>
          <w:szCs w:val="24"/>
        </w:rPr>
        <w:t xml:space="preserve"> </w:t>
      </w:r>
      <w:r w:rsidRPr="009A11B1">
        <w:rPr>
          <w:rFonts w:cstheme="minorHAnsi"/>
          <w:color w:val="000000" w:themeColor="text1"/>
          <w:sz w:val="24"/>
          <w:szCs w:val="24"/>
        </w:rPr>
        <w:t>the end of the first school year, the parents/or guardian and the student agree to reimburse the total grant to the Suffolk</w:t>
      </w:r>
      <w:r w:rsidR="00367CDB" w:rsidRPr="009A11B1">
        <w:rPr>
          <w:rFonts w:cstheme="minorHAnsi"/>
          <w:color w:val="000000" w:themeColor="text1"/>
          <w:sz w:val="24"/>
          <w:szCs w:val="24"/>
        </w:rPr>
        <w:t xml:space="preserve"> Master Gardener Association</w:t>
      </w:r>
      <w:r w:rsidRPr="009A11B1">
        <w:rPr>
          <w:rFonts w:cstheme="minorHAnsi"/>
          <w:color w:val="000000" w:themeColor="text1"/>
          <w:sz w:val="24"/>
          <w:szCs w:val="24"/>
        </w:rPr>
        <w:t>. The Scholarship Committee may waive reimbursement if it determines that circumstances</w:t>
      </w:r>
      <w:r w:rsidR="00367CDB" w:rsidRPr="009A11B1">
        <w:rPr>
          <w:rFonts w:cstheme="minorHAnsi"/>
          <w:color w:val="000000" w:themeColor="text1"/>
          <w:sz w:val="24"/>
          <w:szCs w:val="24"/>
        </w:rPr>
        <w:t xml:space="preserve"> </w:t>
      </w:r>
      <w:r w:rsidRPr="009A11B1">
        <w:rPr>
          <w:rFonts w:cstheme="minorHAnsi"/>
          <w:color w:val="000000" w:themeColor="text1"/>
          <w:sz w:val="24"/>
          <w:szCs w:val="24"/>
        </w:rPr>
        <w:t>warrant it.</w:t>
      </w:r>
    </w:p>
    <w:p w14:paraId="5E990307" w14:textId="4999587C"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f. Additional scholarships may be applied for</w:t>
      </w:r>
      <w:r w:rsidR="009A11B1" w:rsidRPr="009A11B1">
        <w:rPr>
          <w:rFonts w:cstheme="minorHAnsi"/>
          <w:color w:val="000000" w:themeColor="text1"/>
          <w:sz w:val="24"/>
          <w:szCs w:val="24"/>
        </w:rPr>
        <w:t>,</w:t>
      </w:r>
      <w:r w:rsidRPr="009A11B1">
        <w:rPr>
          <w:rFonts w:cstheme="minorHAnsi"/>
          <w:color w:val="000000" w:themeColor="text1"/>
          <w:sz w:val="24"/>
          <w:szCs w:val="24"/>
        </w:rPr>
        <w:t xml:space="preserve"> allowing the same student to be the recipient in consecutive years.</w:t>
      </w:r>
    </w:p>
    <w:p w14:paraId="2F161596" w14:textId="33A22838" w:rsidR="00AA2E4C" w:rsidRPr="009A11B1" w:rsidRDefault="009F7EEF" w:rsidP="005C1ECE">
      <w:pPr>
        <w:ind w:left="720"/>
        <w:rPr>
          <w:rFonts w:cstheme="minorHAnsi"/>
          <w:color w:val="000000" w:themeColor="text1"/>
          <w:sz w:val="24"/>
          <w:szCs w:val="24"/>
        </w:rPr>
      </w:pPr>
      <w:r w:rsidRPr="009A11B1">
        <w:rPr>
          <w:rFonts w:cstheme="minorHAnsi"/>
          <w:color w:val="000000" w:themeColor="text1"/>
          <w:sz w:val="24"/>
          <w:szCs w:val="24"/>
        </w:rPr>
        <w:lastRenderedPageBreak/>
        <w:t>g.</w:t>
      </w:r>
      <w:r w:rsidR="005C1ECE" w:rsidRPr="009A11B1">
        <w:rPr>
          <w:rFonts w:cstheme="minorHAnsi"/>
          <w:color w:val="000000" w:themeColor="text1"/>
          <w:sz w:val="24"/>
          <w:szCs w:val="24"/>
        </w:rPr>
        <w:t xml:space="preserve"> Financial</w:t>
      </w:r>
      <w:r w:rsidR="00AA2E4C" w:rsidRPr="009A11B1">
        <w:rPr>
          <w:rFonts w:cstheme="minorHAnsi"/>
          <w:color w:val="000000" w:themeColor="text1"/>
          <w:sz w:val="24"/>
          <w:szCs w:val="24"/>
        </w:rPr>
        <w:t xml:space="preserve"> need is not the sole consideration for awarding this grant.</w:t>
      </w:r>
    </w:p>
    <w:p w14:paraId="7D46E07F" w14:textId="1AE458CD" w:rsidR="00AA2E4C" w:rsidRPr="009A11B1" w:rsidRDefault="009F7EEF" w:rsidP="00AA2E4C">
      <w:pPr>
        <w:rPr>
          <w:rFonts w:cstheme="minorHAnsi"/>
          <w:color w:val="000000" w:themeColor="text1"/>
          <w:sz w:val="24"/>
          <w:szCs w:val="24"/>
        </w:rPr>
      </w:pPr>
      <w:r w:rsidRPr="009A11B1">
        <w:rPr>
          <w:rFonts w:cstheme="minorHAnsi"/>
          <w:color w:val="000000" w:themeColor="text1"/>
          <w:sz w:val="24"/>
          <w:szCs w:val="24"/>
        </w:rPr>
        <w:t>3</w:t>
      </w:r>
      <w:r w:rsidR="00AA2E4C" w:rsidRPr="009A11B1">
        <w:rPr>
          <w:rFonts w:cstheme="minorHAnsi"/>
          <w:color w:val="000000" w:themeColor="text1"/>
          <w:sz w:val="24"/>
          <w:szCs w:val="24"/>
        </w:rPr>
        <w:t>. Application Submission Requirements (an incomplete application will be considered invalid)</w:t>
      </w:r>
      <w:r w:rsidR="009A11B1" w:rsidRPr="009A11B1">
        <w:rPr>
          <w:rFonts w:cstheme="minorHAnsi"/>
          <w:color w:val="000000" w:themeColor="text1"/>
          <w:sz w:val="24"/>
          <w:szCs w:val="24"/>
        </w:rPr>
        <w:t>.</w:t>
      </w:r>
    </w:p>
    <w:p w14:paraId="089EF003" w14:textId="49C628A9" w:rsidR="00AA2E4C" w:rsidRPr="009A11B1" w:rsidRDefault="00AA2E4C" w:rsidP="00AA2E4C">
      <w:pPr>
        <w:rPr>
          <w:rFonts w:cstheme="minorHAnsi"/>
          <w:color w:val="000000" w:themeColor="text1"/>
          <w:sz w:val="24"/>
          <w:szCs w:val="24"/>
        </w:rPr>
      </w:pPr>
      <w:r w:rsidRPr="009A11B1">
        <w:rPr>
          <w:rFonts w:cstheme="minorHAnsi"/>
          <w:color w:val="000000" w:themeColor="text1"/>
          <w:sz w:val="24"/>
          <w:szCs w:val="24"/>
        </w:rPr>
        <w:t>It is preferred that you enter data directly into this PDF form and save/email it to our chapter mailbox shown below, however,</w:t>
      </w:r>
      <w:r w:rsidR="009A11B1" w:rsidRPr="009A11B1">
        <w:rPr>
          <w:rFonts w:cstheme="minorHAnsi"/>
          <w:color w:val="000000" w:themeColor="text1"/>
          <w:sz w:val="24"/>
          <w:szCs w:val="24"/>
        </w:rPr>
        <w:t xml:space="preserve"> </w:t>
      </w:r>
      <w:r w:rsidRPr="009A11B1">
        <w:rPr>
          <w:rFonts w:cstheme="minorHAnsi"/>
          <w:color w:val="000000" w:themeColor="text1"/>
          <w:sz w:val="24"/>
          <w:szCs w:val="24"/>
        </w:rPr>
        <w:t>you can print a blank form and fill it in with a pen non-cursively and submit it to our PO box instead.</w:t>
      </w:r>
    </w:p>
    <w:p w14:paraId="546A55E4" w14:textId="77777777"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a. Application form Sheet#1 – Personal Contact Information.</w:t>
      </w:r>
    </w:p>
    <w:p w14:paraId="0E6DEB84" w14:textId="77777777"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b. Application form Sheet#2—Honors and Extracurricular activities, Work History, and Career Plans.</w:t>
      </w:r>
    </w:p>
    <w:p w14:paraId="29F0D8B5" w14:textId="592EF5A9"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 xml:space="preserve">c. Application form Sheet#3—Essay </w:t>
      </w:r>
      <w:r w:rsidR="006648DF" w:rsidRPr="009A11B1">
        <w:rPr>
          <w:rFonts w:eastAsia="Times New Roman" w:cstheme="minorHAnsi"/>
          <w:color w:val="000000" w:themeColor="text1"/>
          <w:kern w:val="0"/>
          <w:sz w:val="24"/>
          <w:szCs w:val="24"/>
          <w14:ligatures w14:val="none"/>
        </w:rPr>
        <w:t xml:space="preserve">“How would this scholarship benefit me and How </w:t>
      </w:r>
      <w:r w:rsidR="00F97851" w:rsidRPr="009A11B1">
        <w:rPr>
          <w:rFonts w:eastAsia="Times New Roman" w:cstheme="minorHAnsi"/>
          <w:color w:val="000000" w:themeColor="text1"/>
          <w:kern w:val="0"/>
          <w:sz w:val="24"/>
          <w:szCs w:val="24"/>
          <w14:ligatures w14:val="none"/>
        </w:rPr>
        <w:t xml:space="preserve">does </w:t>
      </w:r>
      <w:r w:rsidR="006648DF" w:rsidRPr="009A11B1">
        <w:rPr>
          <w:rFonts w:eastAsia="Times New Roman" w:cstheme="minorHAnsi"/>
          <w:color w:val="000000" w:themeColor="text1"/>
          <w:kern w:val="0"/>
          <w:sz w:val="24"/>
          <w:szCs w:val="24"/>
          <w14:ligatures w14:val="none"/>
        </w:rPr>
        <w:t xml:space="preserve">horticulture fit into my future plans.” </w:t>
      </w:r>
    </w:p>
    <w:p w14:paraId="17B6629C" w14:textId="77777777"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d. Student's current grade transcript.</w:t>
      </w:r>
    </w:p>
    <w:p w14:paraId="02258B05" w14:textId="4BD51A3C"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e. Two letters of reference (preferably emails to our mailbox</w:t>
      </w:r>
      <w:r w:rsidR="00066F51">
        <w:rPr>
          <w:rFonts w:cstheme="minorHAnsi"/>
          <w:color w:val="000000" w:themeColor="text1"/>
          <w:sz w:val="24"/>
          <w:szCs w:val="24"/>
        </w:rPr>
        <w:t>)</w:t>
      </w:r>
      <w:r w:rsidR="009F7EEF" w:rsidRPr="009A11B1">
        <w:rPr>
          <w:rFonts w:cstheme="minorHAnsi"/>
          <w:color w:val="000000" w:themeColor="text1"/>
          <w:sz w:val="24"/>
          <w:szCs w:val="24"/>
        </w:rPr>
        <w:t xml:space="preserve">, </w:t>
      </w:r>
      <w:r w:rsidRPr="009A11B1">
        <w:rPr>
          <w:rFonts w:cstheme="minorHAnsi"/>
          <w:color w:val="000000" w:themeColor="text1"/>
          <w:sz w:val="24"/>
          <w:szCs w:val="24"/>
        </w:rPr>
        <w:t>from</w:t>
      </w:r>
      <w:r w:rsidR="009F7EEF" w:rsidRPr="009A11B1">
        <w:rPr>
          <w:rFonts w:cstheme="minorHAnsi"/>
          <w:color w:val="000000" w:themeColor="text1"/>
          <w:sz w:val="24"/>
          <w:szCs w:val="24"/>
        </w:rPr>
        <w:t xml:space="preserve"> </w:t>
      </w:r>
      <w:r w:rsidRPr="009A11B1">
        <w:rPr>
          <w:rFonts w:cstheme="minorHAnsi"/>
          <w:color w:val="000000" w:themeColor="text1"/>
          <w:sz w:val="24"/>
          <w:szCs w:val="24"/>
        </w:rPr>
        <w:t>persons unrelated to the student who can speak of the student's character, leadership, and academic ability. One of</w:t>
      </w:r>
      <w:r w:rsidR="009F7EEF" w:rsidRPr="009A11B1">
        <w:rPr>
          <w:rFonts w:cstheme="minorHAnsi"/>
          <w:color w:val="000000" w:themeColor="text1"/>
          <w:sz w:val="24"/>
          <w:szCs w:val="24"/>
        </w:rPr>
        <w:t xml:space="preserve"> </w:t>
      </w:r>
      <w:r w:rsidRPr="009A11B1">
        <w:rPr>
          <w:rFonts w:cstheme="minorHAnsi"/>
          <w:color w:val="000000" w:themeColor="text1"/>
          <w:sz w:val="24"/>
          <w:szCs w:val="24"/>
        </w:rPr>
        <w:t xml:space="preserve">these must be from a </w:t>
      </w:r>
      <w:r w:rsidR="006648DF" w:rsidRPr="009A11B1">
        <w:rPr>
          <w:rFonts w:cstheme="minorHAnsi"/>
          <w:color w:val="000000" w:themeColor="text1"/>
          <w:sz w:val="24"/>
          <w:szCs w:val="24"/>
        </w:rPr>
        <w:t>school</w:t>
      </w:r>
      <w:r w:rsidRPr="009A11B1">
        <w:rPr>
          <w:rFonts w:cstheme="minorHAnsi"/>
          <w:color w:val="000000" w:themeColor="text1"/>
          <w:sz w:val="24"/>
          <w:szCs w:val="24"/>
        </w:rPr>
        <w:t xml:space="preserve"> counselor or teacher.</w:t>
      </w:r>
    </w:p>
    <w:p w14:paraId="34B19847" w14:textId="495C4AD6" w:rsidR="00AA2E4C" w:rsidRPr="009A11B1" w:rsidRDefault="009F7EEF" w:rsidP="00AA2E4C">
      <w:pPr>
        <w:rPr>
          <w:rFonts w:cstheme="minorHAnsi"/>
          <w:color w:val="000000" w:themeColor="text1"/>
          <w:sz w:val="24"/>
          <w:szCs w:val="24"/>
        </w:rPr>
      </w:pPr>
      <w:r w:rsidRPr="009A11B1">
        <w:rPr>
          <w:rFonts w:cstheme="minorHAnsi"/>
          <w:color w:val="000000" w:themeColor="text1"/>
          <w:sz w:val="24"/>
          <w:szCs w:val="24"/>
        </w:rPr>
        <w:t>4</w:t>
      </w:r>
      <w:r w:rsidR="00AA2E4C" w:rsidRPr="009A11B1">
        <w:rPr>
          <w:rFonts w:cstheme="minorHAnsi"/>
          <w:color w:val="000000" w:themeColor="text1"/>
          <w:sz w:val="24"/>
          <w:szCs w:val="24"/>
        </w:rPr>
        <w:t>. Deadline</w:t>
      </w:r>
      <w:r w:rsidRPr="009A11B1">
        <w:rPr>
          <w:rFonts w:cstheme="minorHAnsi"/>
          <w:color w:val="000000" w:themeColor="text1"/>
          <w:sz w:val="24"/>
          <w:szCs w:val="24"/>
        </w:rPr>
        <w:t xml:space="preserve"> f</w:t>
      </w:r>
      <w:r w:rsidR="00AA2E4C" w:rsidRPr="009A11B1">
        <w:rPr>
          <w:rFonts w:cstheme="minorHAnsi"/>
          <w:color w:val="000000" w:themeColor="text1"/>
          <w:sz w:val="24"/>
          <w:szCs w:val="24"/>
        </w:rPr>
        <w:t xml:space="preserve">or email submissions requirement is that they must be sent to our </w:t>
      </w:r>
      <w:r w:rsidR="006648DF" w:rsidRPr="009A11B1">
        <w:rPr>
          <w:rFonts w:cstheme="minorHAnsi"/>
          <w:color w:val="000000" w:themeColor="text1"/>
          <w:sz w:val="24"/>
          <w:szCs w:val="24"/>
        </w:rPr>
        <w:t xml:space="preserve">email </w:t>
      </w:r>
      <w:r w:rsidR="00AA2E4C" w:rsidRPr="009A11B1">
        <w:rPr>
          <w:rFonts w:cstheme="minorHAnsi"/>
          <w:color w:val="000000" w:themeColor="text1"/>
          <w:sz w:val="24"/>
          <w:szCs w:val="24"/>
        </w:rPr>
        <w:t>by April 1st. For</w:t>
      </w:r>
      <w:r w:rsidRPr="009A11B1">
        <w:rPr>
          <w:rFonts w:cstheme="minorHAnsi"/>
          <w:color w:val="000000" w:themeColor="text1"/>
          <w:sz w:val="24"/>
          <w:szCs w:val="24"/>
        </w:rPr>
        <w:t xml:space="preserve"> </w:t>
      </w:r>
      <w:r w:rsidR="00AA2E4C" w:rsidRPr="009A11B1">
        <w:rPr>
          <w:rFonts w:cstheme="minorHAnsi"/>
          <w:color w:val="000000" w:themeColor="text1"/>
          <w:sz w:val="24"/>
          <w:szCs w:val="24"/>
        </w:rPr>
        <w:t>hardcopy submissions, requirement is that they must be postmarked by April 1st to this address:</w:t>
      </w:r>
    </w:p>
    <w:p w14:paraId="1C2BA66D" w14:textId="77777777"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Att: Scholarship Committee Chairman</w:t>
      </w:r>
    </w:p>
    <w:p w14:paraId="519C53C7" w14:textId="1B83525B" w:rsidR="00AA2E4C"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Suffolk</w:t>
      </w:r>
      <w:r w:rsidR="009F7EEF" w:rsidRPr="009A11B1">
        <w:rPr>
          <w:rFonts w:cstheme="minorHAnsi"/>
          <w:color w:val="000000" w:themeColor="text1"/>
          <w:sz w:val="24"/>
          <w:szCs w:val="24"/>
        </w:rPr>
        <w:t xml:space="preserve"> </w:t>
      </w:r>
      <w:r w:rsidR="00066F51">
        <w:rPr>
          <w:rFonts w:cstheme="minorHAnsi"/>
          <w:color w:val="000000" w:themeColor="text1"/>
          <w:sz w:val="24"/>
          <w:szCs w:val="24"/>
        </w:rPr>
        <w:t>VCE</w:t>
      </w:r>
      <w:r w:rsidR="009F7EEF" w:rsidRPr="009A11B1">
        <w:rPr>
          <w:rFonts w:cstheme="minorHAnsi"/>
          <w:color w:val="000000" w:themeColor="text1"/>
          <w:sz w:val="24"/>
          <w:szCs w:val="24"/>
        </w:rPr>
        <w:t xml:space="preserve"> Master Gardener</w:t>
      </w:r>
      <w:r w:rsidR="00066F51">
        <w:rPr>
          <w:rFonts w:cstheme="minorHAnsi"/>
          <w:color w:val="000000" w:themeColor="text1"/>
          <w:sz w:val="24"/>
          <w:szCs w:val="24"/>
        </w:rPr>
        <w:t>s</w:t>
      </w:r>
    </w:p>
    <w:p w14:paraId="00FB8842" w14:textId="7CB7C548" w:rsidR="005C1ECE" w:rsidRPr="009A11B1" w:rsidRDefault="006648DF" w:rsidP="005C1ECE">
      <w:pPr>
        <w:ind w:left="720"/>
        <w:rPr>
          <w:rFonts w:cstheme="minorHAnsi"/>
          <w:color w:val="000000" w:themeColor="text1"/>
          <w:sz w:val="24"/>
          <w:szCs w:val="24"/>
        </w:rPr>
      </w:pPr>
      <w:r w:rsidRPr="009A11B1">
        <w:rPr>
          <w:rFonts w:cstheme="minorHAnsi"/>
          <w:color w:val="000000" w:themeColor="text1"/>
          <w:sz w:val="24"/>
          <w:szCs w:val="24"/>
        </w:rPr>
        <w:t>P.O. Box 126</w:t>
      </w:r>
    </w:p>
    <w:p w14:paraId="12BF1A16" w14:textId="0BF1C724" w:rsidR="005C1ECE" w:rsidRPr="009A11B1" w:rsidRDefault="00AA2E4C" w:rsidP="005C1ECE">
      <w:pPr>
        <w:ind w:left="720"/>
        <w:rPr>
          <w:rFonts w:cstheme="minorHAnsi"/>
          <w:color w:val="000000" w:themeColor="text1"/>
          <w:sz w:val="24"/>
          <w:szCs w:val="24"/>
        </w:rPr>
      </w:pPr>
      <w:r w:rsidRPr="009A11B1">
        <w:rPr>
          <w:rFonts w:cstheme="minorHAnsi"/>
          <w:color w:val="000000" w:themeColor="text1"/>
          <w:sz w:val="24"/>
          <w:szCs w:val="24"/>
        </w:rPr>
        <w:t>Suffolk, VA 234</w:t>
      </w:r>
      <w:r w:rsidR="005C1ECE" w:rsidRPr="009A11B1">
        <w:rPr>
          <w:rFonts w:cstheme="minorHAnsi"/>
          <w:color w:val="000000" w:themeColor="text1"/>
          <w:sz w:val="24"/>
          <w:szCs w:val="24"/>
        </w:rPr>
        <w:t>3</w:t>
      </w:r>
      <w:r w:rsidR="006648DF" w:rsidRPr="009A11B1">
        <w:rPr>
          <w:rFonts w:cstheme="minorHAnsi"/>
          <w:color w:val="000000" w:themeColor="text1"/>
          <w:sz w:val="24"/>
          <w:szCs w:val="24"/>
        </w:rPr>
        <w:t>9</w:t>
      </w:r>
    </w:p>
    <w:p w14:paraId="36AFEFBD" w14:textId="3673EDBA" w:rsidR="00AA2E4C" w:rsidRPr="009A11B1" w:rsidRDefault="00AA2E4C" w:rsidP="00AA2E4C">
      <w:pPr>
        <w:rPr>
          <w:rFonts w:cstheme="minorHAnsi"/>
          <w:color w:val="000000" w:themeColor="text1"/>
          <w:sz w:val="24"/>
          <w:szCs w:val="24"/>
        </w:rPr>
      </w:pPr>
      <w:r w:rsidRPr="009A11B1">
        <w:rPr>
          <w:rFonts w:cstheme="minorHAnsi"/>
          <w:color w:val="000000" w:themeColor="text1"/>
          <w:sz w:val="24"/>
          <w:szCs w:val="24"/>
        </w:rPr>
        <w:t>The scholarship committee will review all applications and make the selectio</w:t>
      </w:r>
      <w:r w:rsidR="006648DF" w:rsidRPr="009A11B1">
        <w:rPr>
          <w:rFonts w:cstheme="minorHAnsi"/>
          <w:color w:val="000000" w:themeColor="text1"/>
          <w:sz w:val="24"/>
          <w:szCs w:val="24"/>
        </w:rPr>
        <w:t>n</w:t>
      </w:r>
      <w:r w:rsidRPr="009A11B1">
        <w:rPr>
          <w:rFonts w:cstheme="minorHAnsi"/>
          <w:color w:val="000000" w:themeColor="text1"/>
          <w:sz w:val="24"/>
          <w:szCs w:val="24"/>
        </w:rPr>
        <w:t xml:space="preserve"> by May 1st. Presentation to</w:t>
      </w:r>
      <w:r w:rsidR="006648DF" w:rsidRPr="009A11B1">
        <w:rPr>
          <w:rFonts w:cstheme="minorHAnsi"/>
          <w:color w:val="000000" w:themeColor="text1"/>
          <w:sz w:val="24"/>
          <w:szCs w:val="24"/>
        </w:rPr>
        <w:t xml:space="preserve"> the</w:t>
      </w:r>
      <w:r w:rsidRPr="009A11B1">
        <w:rPr>
          <w:rFonts w:cstheme="minorHAnsi"/>
          <w:color w:val="000000" w:themeColor="text1"/>
          <w:sz w:val="24"/>
          <w:szCs w:val="24"/>
        </w:rPr>
        <w:t xml:space="preserve"> recipient will</w:t>
      </w:r>
      <w:r w:rsidR="009F7EEF" w:rsidRPr="009A11B1">
        <w:rPr>
          <w:rFonts w:cstheme="minorHAnsi"/>
          <w:color w:val="000000" w:themeColor="text1"/>
          <w:sz w:val="24"/>
          <w:szCs w:val="24"/>
        </w:rPr>
        <w:t xml:space="preserve"> </w:t>
      </w:r>
      <w:r w:rsidRPr="009A11B1">
        <w:rPr>
          <w:rFonts w:cstheme="minorHAnsi"/>
          <w:color w:val="000000" w:themeColor="text1"/>
          <w:sz w:val="24"/>
          <w:szCs w:val="24"/>
        </w:rPr>
        <w:t>be made at the June</w:t>
      </w:r>
      <w:r w:rsidR="008E2774" w:rsidRPr="009A11B1">
        <w:rPr>
          <w:rFonts w:cstheme="minorHAnsi"/>
          <w:color w:val="000000" w:themeColor="text1"/>
          <w:sz w:val="24"/>
          <w:szCs w:val="24"/>
        </w:rPr>
        <w:t xml:space="preserve"> member</w:t>
      </w:r>
      <w:r w:rsidRPr="009A11B1">
        <w:rPr>
          <w:rFonts w:cstheme="minorHAnsi"/>
          <w:color w:val="000000" w:themeColor="text1"/>
          <w:sz w:val="24"/>
          <w:szCs w:val="24"/>
        </w:rPr>
        <w:t xml:space="preserve"> meeting. If you have </w:t>
      </w:r>
      <w:r w:rsidR="008E2774" w:rsidRPr="009A11B1">
        <w:rPr>
          <w:rFonts w:cstheme="minorHAnsi"/>
          <w:color w:val="000000" w:themeColor="text1"/>
          <w:sz w:val="24"/>
          <w:szCs w:val="24"/>
        </w:rPr>
        <w:t>questions,</w:t>
      </w:r>
      <w:r w:rsidRPr="009A11B1">
        <w:rPr>
          <w:rFonts w:cstheme="minorHAnsi"/>
          <w:color w:val="000000" w:themeColor="text1"/>
          <w:sz w:val="24"/>
          <w:szCs w:val="24"/>
        </w:rPr>
        <w:t xml:space="preserve"> please contact the Scholarship committee</w:t>
      </w:r>
      <w:r w:rsidR="008E2774" w:rsidRPr="009A11B1">
        <w:rPr>
          <w:rFonts w:cstheme="minorHAnsi"/>
          <w:color w:val="000000" w:themeColor="text1"/>
          <w:sz w:val="24"/>
          <w:szCs w:val="24"/>
        </w:rPr>
        <w:t xml:space="preserve"> </w:t>
      </w:r>
      <w:r w:rsidRPr="009A11B1">
        <w:rPr>
          <w:rFonts w:cstheme="minorHAnsi"/>
          <w:color w:val="000000" w:themeColor="text1"/>
          <w:sz w:val="24"/>
          <w:szCs w:val="24"/>
        </w:rPr>
        <w:t>chairman for more information</w:t>
      </w:r>
      <w:r w:rsidR="006648DF" w:rsidRPr="009A11B1">
        <w:rPr>
          <w:rFonts w:cstheme="minorHAnsi"/>
          <w:color w:val="000000" w:themeColor="text1"/>
          <w:sz w:val="24"/>
          <w:szCs w:val="24"/>
        </w:rPr>
        <w:t xml:space="preserve"> at </w:t>
      </w:r>
      <w:hyperlink r:id="rId7" w:history="1">
        <w:r w:rsidR="006648DF" w:rsidRPr="009A11B1">
          <w:rPr>
            <w:rStyle w:val="Hyperlink"/>
            <w:rFonts w:cstheme="minorHAnsi"/>
            <w:color w:val="000000" w:themeColor="text1"/>
            <w:sz w:val="24"/>
            <w:szCs w:val="24"/>
          </w:rPr>
          <w:t>SuffolkMG@gmail.com</w:t>
        </w:r>
      </w:hyperlink>
      <w:r w:rsidR="008E2774" w:rsidRPr="009A11B1">
        <w:rPr>
          <w:rFonts w:cstheme="minorHAnsi"/>
          <w:color w:val="000000" w:themeColor="text1"/>
          <w:sz w:val="24"/>
          <w:szCs w:val="24"/>
        </w:rPr>
        <w:t xml:space="preserve">. </w:t>
      </w:r>
    </w:p>
    <w:p w14:paraId="304BACA3" w14:textId="77777777" w:rsidR="006648DF" w:rsidRPr="009A11B1" w:rsidRDefault="006648DF" w:rsidP="00AA2E4C">
      <w:pPr>
        <w:rPr>
          <w:rFonts w:cstheme="minorHAnsi"/>
          <w:color w:val="000000" w:themeColor="text1"/>
          <w:sz w:val="24"/>
          <w:szCs w:val="24"/>
        </w:rPr>
      </w:pPr>
    </w:p>
    <w:sectPr w:rsidR="006648DF" w:rsidRPr="009A11B1" w:rsidSect="00EB2C7F">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F1F16" w14:textId="77777777" w:rsidR="00BB490F" w:rsidRDefault="00BB490F" w:rsidP="00B2001B">
      <w:pPr>
        <w:spacing w:after="0" w:line="240" w:lineRule="auto"/>
      </w:pPr>
      <w:r>
        <w:separator/>
      </w:r>
    </w:p>
  </w:endnote>
  <w:endnote w:type="continuationSeparator" w:id="0">
    <w:p w14:paraId="25560AFC" w14:textId="77777777" w:rsidR="00BB490F" w:rsidRDefault="00BB490F" w:rsidP="00B2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E9F1" w14:textId="100A8585" w:rsidR="00B2001B" w:rsidRPr="00EB2C7F" w:rsidRDefault="00B2001B" w:rsidP="00B2001B">
    <w:pPr>
      <w:shd w:val="clear" w:color="auto" w:fill="FFFFFF"/>
      <w:rPr>
        <w:rFonts w:ascii="Arial" w:eastAsia="Times New Roman" w:hAnsi="Arial" w:cs="Arial"/>
        <w:color w:val="222222"/>
        <w:kern w:val="0"/>
        <w:sz w:val="20"/>
        <w:szCs w:val="20"/>
        <w14:ligatures w14:val="none"/>
      </w:rPr>
    </w:pPr>
    <w:r w:rsidRPr="00EB2C7F">
      <w:rPr>
        <w:rFonts w:ascii="Arial" w:eastAsia="Times New Roman" w:hAnsi="Arial" w:cs="Arial"/>
        <w:color w:val="222222"/>
        <w:kern w:val="0"/>
        <w:sz w:val="20"/>
        <w:szCs w:val="20"/>
        <w14:ligatures w14:val="none"/>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5C3CFA73" w14:textId="766EB45F" w:rsidR="00B2001B" w:rsidRDefault="00B2001B">
    <w:pPr>
      <w:pStyle w:val="Footer"/>
    </w:pPr>
  </w:p>
  <w:p w14:paraId="27AC6704" w14:textId="77777777" w:rsidR="00B2001B" w:rsidRDefault="00B20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AC3B9" w14:textId="77777777" w:rsidR="00BB490F" w:rsidRDefault="00BB490F" w:rsidP="00B2001B">
      <w:pPr>
        <w:spacing w:after="0" w:line="240" w:lineRule="auto"/>
      </w:pPr>
      <w:r>
        <w:separator/>
      </w:r>
    </w:p>
  </w:footnote>
  <w:footnote w:type="continuationSeparator" w:id="0">
    <w:p w14:paraId="12207B14" w14:textId="77777777" w:rsidR="00BB490F" w:rsidRDefault="00BB490F" w:rsidP="00B20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4C"/>
    <w:rsid w:val="00066F51"/>
    <w:rsid w:val="0010504D"/>
    <w:rsid w:val="001A4EA8"/>
    <w:rsid w:val="0025525A"/>
    <w:rsid w:val="002D43FC"/>
    <w:rsid w:val="00307CA3"/>
    <w:rsid w:val="00367CDB"/>
    <w:rsid w:val="00434478"/>
    <w:rsid w:val="0058662F"/>
    <w:rsid w:val="005C1ECE"/>
    <w:rsid w:val="00603941"/>
    <w:rsid w:val="0066027C"/>
    <w:rsid w:val="006648DF"/>
    <w:rsid w:val="0082375A"/>
    <w:rsid w:val="00884CDE"/>
    <w:rsid w:val="008E2774"/>
    <w:rsid w:val="008E6173"/>
    <w:rsid w:val="009A11B1"/>
    <w:rsid w:val="009F7EEF"/>
    <w:rsid w:val="00AA2E4C"/>
    <w:rsid w:val="00B030D1"/>
    <w:rsid w:val="00B2001B"/>
    <w:rsid w:val="00BB490F"/>
    <w:rsid w:val="00BB6BEE"/>
    <w:rsid w:val="00EA75AB"/>
    <w:rsid w:val="00EB2C7F"/>
    <w:rsid w:val="00F9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7E80"/>
  <w15:chartTrackingRefBased/>
  <w15:docId w15:val="{56A05F9C-7979-48F1-A94F-D5478D0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774"/>
    <w:rPr>
      <w:color w:val="0563C1" w:themeColor="hyperlink"/>
      <w:u w:val="single"/>
    </w:rPr>
  </w:style>
  <w:style w:type="character" w:styleId="UnresolvedMention">
    <w:name w:val="Unresolved Mention"/>
    <w:basedOn w:val="DefaultParagraphFont"/>
    <w:uiPriority w:val="99"/>
    <w:semiHidden/>
    <w:unhideWhenUsed/>
    <w:rsid w:val="008E2774"/>
    <w:rPr>
      <w:color w:val="605E5C"/>
      <w:shd w:val="clear" w:color="auto" w:fill="E1DFDD"/>
    </w:rPr>
  </w:style>
  <w:style w:type="paragraph" w:styleId="Header">
    <w:name w:val="header"/>
    <w:basedOn w:val="Normal"/>
    <w:link w:val="HeaderChar"/>
    <w:uiPriority w:val="99"/>
    <w:unhideWhenUsed/>
    <w:rsid w:val="00B20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01B"/>
  </w:style>
  <w:style w:type="paragraph" w:styleId="Footer">
    <w:name w:val="footer"/>
    <w:basedOn w:val="Normal"/>
    <w:link w:val="FooterChar"/>
    <w:uiPriority w:val="99"/>
    <w:unhideWhenUsed/>
    <w:rsid w:val="00B20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06103">
      <w:bodyDiv w:val="1"/>
      <w:marLeft w:val="0"/>
      <w:marRight w:val="0"/>
      <w:marTop w:val="0"/>
      <w:marBottom w:val="0"/>
      <w:divBdr>
        <w:top w:val="none" w:sz="0" w:space="0" w:color="auto"/>
        <w:left w:val="none" w:sz="0" w:space="0" w:color="auto"/>
        <w:bottom w:val="none" w:sz="0" w:space="0" w:color="auto"/>
        <w:right w:val="none" w:sz="0" w:space="0" w:color="auto"/>
      </w:divBdr>
      <w:divsChild>
        <w:div w:id="1547527840">
          <w:blockQuote w:val="1"/>
          <w:marLeft w:val="600"/>
          <w:marRight w:val="0"/>
          <w:marTop w:val="0"/>
          <w:marBottom w:val="0"/>
          <w:divBdr>
            <w:top w:val="none" w:sz="0" w:space="0" w:color="auto"/>
            <w:left w:val="none" w:sz="0" w:space="0" w:color="auto"/>
            <w:bottom w:val="none" w:sz="0" w:space="0" w:color="auto"/>
            <w:right w:val="none" w:sz="0" w:space="0" w:color="auto"/>
          </w:divBdr>
          <w:divsChild>
            <w:div w:id="16825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uffolkM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ffolkMG@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Dugan</dc:creator>
  <cp:keywords/>
  <dc:description/>
  <cp:lastModifiedBy>Joyce Dugan</cp:lastModifiedBy>
  <cp:revision>2</cp:revision>
  <dcterms:created xsi:type="dcterms:W3CDTF">2024-11-19T19:41:00Z</dcterms:created>
  <dcterms:modified xsi:type="dcterms:W3CDTF">2024-11-19T19:41:00Z</dcterms:modified>
</cp:coreProperties>
</file>